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52" w:rsidRDefault="00B35752" w:rsidP="00B35752">
      <w:pPr>
        <w:autoSpaceDE w:val="0"/>
        <w:autoSpaceDN w:val="0"/>
        <w:adjustRightInd w:val="0"/>
        <w:rPr>
          <w:rFonts w:ascii="ArialMT" w:eastAsiaTheme="minorHAnsi" w:hAnsi="ArialMT" w:cs="ArialMT"/>
          <w:color w:val="0F3185"/>
          <w:sz w:val="20"/>
          <w:lang w:eastAsia="en-US"/>
        </w:rPr>
      </w:pPr>
    </w:p>
    <w:p w:rsidR="007430CF" w:rsidRDefault="00B35752" w:rsidP="00CC7BDA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</w:pPr>
      <w:r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 xml:space="preserve">Z największą przyjemnością przedstawiam Państwu ofertę ubezpieczenia następstw </w:t>
      </w:r>
      <w:r w:rsidR="00BC350B"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 xml:space="preserve">nieszczęśliwych wypadków </w:t>
      </w:r>
      <w:r w:rsidRPr="00CF6949">
        <w:rPr>
          <w:rFonts w:asciiTheme="minorHAnsi" w:eastAsiaTheme="minorHAnsi" w:hAnsiTheme="minorHAnsi" w:cs="Arial-BoldMT"/>
          <w:b/>
          <w:bCs/>
          <w:color w:val="000000" w:themeColor="text1"/>
          <w:sz w:val="20"/>
          <w:lang w:eastAsia="en-US"/>
        </w:rPr>
        <w:t xml:space="preserve">Pakiet NNW Szkolne Bezpieczny.pl </w:t>
      </w:r>
      <w:r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 xml:space="preserve">oferowany przez AXA Ubezpieczenia </w:t>
      </w:r>
      <w:proofErr w:type="spellStart"/>
      <w:r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>TUiR</w:t>
      </w:r>
      <w:proofErr w:type="spellEnd"/>
      <w:r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 xml:space="preserve"> S.A. dla wychowanków i pracowników placówek oświatowo-wychowawczych na rok 201</w:t>
      </w:r>
      <w:r w:rsidR="00636F12"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>8</w:t>
      </w:r>
      <w:r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>/201</w:t>
      </w:r>
      <w:r w:rsidR="00636F12"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>9</w:t>
      </w:r>
      <w:r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>.</w:t>
      </w:r>
    </w:p>
    <w:p w:rsidR="00CC7BDA" w:rsidRPr="00CC7BDA" w:rsidRDefault="00CC7BDA" w:rsidP="00CC7BDA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7430CF" w:rsidRPr="00213AE0" w:rsidTr="009C0730">
        <w:trPr>
          <w:cantSplit/>
          <w:trHeight w:val="433"/>
          <w:tblHeader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30CF" w:rsidRPr="00213AE0" w:rsidRDefault="007430CF" w:rsidP="00BC350B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213AE0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Pełna nazwa </w:t>
            </w:r>
            <w:r w:rsidR="00BC350B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szkoły 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30CF" w:rsidRPr="000B3385" w:rsidRDefault="00A932F8" w:rsidP="00A932F8">
            <w:pPr>
              <w:widowControl w:val="0"/>
              <w:suppressLineNumbers/>
              <w:suppressAutoHyphens/>
              <w:rPr>
                <w:rFonts w:asciiTheme="minorHAnsi" w:eastAsia="Lucida Sans Unicode" w:hAnsiTheme="minorHAnsi"/>
                <w:bCs/>
                <w:iCs/>
                <w:sz w:val="22"/>
                <w:szCs w:val="22"/>
                <w:lang w:val="da-DK"/>
              </w:rPr>
            </w:pPr>
            <w:r>
              <w:rPr>
                <w:rFonts w:asciiTheme="minorHAnsi" w:eastAsia="Lucida Sans Unicode" w:hAnsiTheme="minorHAnsi"/>
                <w:bCs/>
                <w:iCs/>
                <w:sz w:val="22"/>
                <w:szCs w:val="22"/>
                <w:lang w:val="da-DK"/>
              </w:rPr>
              <w:t xml:space="preserve">Szkoła Podstawowa w Radzewie </w:t>
            </w:r>
          </w:p>
        </w:tc>
      </w:tr>
      <w:tr w:rsidR="000B3385" w:rsidRPr="00213AE0" w:rsidTr="009C0730">
        <w:trPr>
          <w:cantSplit/>
          <w:trHeight w:val="163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3385" w:rsidRPr="00213AE0" w:rsidRDefault="008E6C87" w:rsidP="008B22BD">
            <w:pPr>
              <w:widowControl w:val="0"/>
              <w:suppressLineNumbers/>
              <w:suppressAutoHyphens/>
              <w:rPr>
                <w:rFonts w:asciiTheme="minorHAnsi" w:eastAsia="Lucida Sans Unicode" w:hAnsiTheme="minorHAnsi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sz w:val="18"/>
                <w:szCs w:val="18"/>
              </w:rPr>
              <w:t>Adres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B3385" w:rsidRPr="000B3385" w:rsidRDefault="00CC7BDA" w:rsidP="00A932F8">
            <w:pPr>
              <w:widowControl w:val="0"/>
              <w:suppressLineNumbers/>
              <w:suppressAutoHyphens/>
              <w:rPr>
                <w:rFonts w:asciiTheme="minorHAnsi" w:eastAsia="Lucida Sans Unicode" w:hAnsiTheme="minorHAnsi"/>
                <w:sz w:val="22"/>
                <w:szCs w:val="22"/>
              </w:rPr>
            </w:pPr>
            <w:r>
              <w:rPr>
                <w:rFonts w:asciiTheme="minorHAnsi" w:eastAsia="Lucida Sans Unicode" w:hAnsiTheme="minorHAnsi"/>
                <w:sz w:val="22"/>
                <w:szCs w:val="22"/>
              </w:rPr>
              <w:t xml:space="preserve">Ul. </w:t>
            </w:r>
            <w:proofErr w:type="spellStart"/>
            <w:r w:rsidR="00A932F8">
              <w:rPr>
                <w:rFonts w:asciiTheme="minorHAnsi" w:eastAsia="Lucida Sans Unicode" w:hAnsiTheme="minorHAnsi"/>
                <w:sz w:val="22"/>
                <w:szCs w:val="22"/>
              </w:rPr>
              <w:t>Dwo</w:t>
            </w:r>
            <w:bookmarkStart w:id="0" w:name="_GoBack"/>
            <w:bookmarkEnd w:id="0"/>
            <w:r w:rsidR="00A932F8">
              <w:rPr>
                <w:rFonts w:asciiTheme="minorHAnsi" w:eastAsia="Lucida Sans Unicode" w:hAnsiTheme="minorHAnsi"/>
                <w:sz w:val="22"/>
                <w:szCs w:val="22"/>
              </w:rPr>
              <w:t>rzyskowa</w:t>
            </w:r>
            <w:proofErr w:type="spellEnd"/>
            <w:r w:rsidR="00A932F8">
              <w:rPr>
                <w:rFonts w:asciiTheme="minorHAnsi" w:eastAsia="Lucida Sans Unicode" w:hAnsiTheme="minorHAnsi"/>
                <w:sz w:val="22"/>
                <w:szCs w:val="22"/>
              </w:rPr>
              <w:t xml:space="preserve"> 3 , 62-035 Radzewo</w:t>
            </w:r>
            <w:r w:rsidR="009C0730">
              <w:rPr>
                <w:rFonts w:asciiTheme="minorHAnsi" w:eastAsia="Lucida Sans Unicode" w:hAnsiTheme="minorHAnsi"/>
                <w:sz w:val="22"/>
                <w:szCs w:val="22"/>
              </w:rPr>
              <w:t xml:space="preserve"> </w:t>
            </w:r>
          </w:p>
        </w:tc>
      </w:tr>
    </w:tbl>
    <w:p w:rsidR="007430CF" w:rsidRPr="00213AE0" w:rsidRDefault="007430CF">
      <w:pPr>
        <w:rPr>
          <w:rFonts w:asciiTheme="minorHAnsi" w:hAnsiTheme="minorHAnsi"/>
          <w:sz w:val="18"/>
          <w:szCs w:val="18"/>
        </w:rPr>
      </w:pPr>
    </w:p>
    <w:p w:rsidR="00706D0D" w:rsidRPr="000B3385" w:rsidRDefault="00706D0D">
      <w:pPr>
        <w:rPr>
          <w:rFonts w:asciiTheme="minorHAnsi" w:hAnsiTheme="minorHAnsi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977"/>
        <w:gridCol w:w="2835"/>
      </w:tblGrid>
      <w:tr w:rsidR="009C0730" w:rsidRPr="000B3385" w:rsidTr="009C0730">
        <w:trPr>
          <w:trHeight w:val="565"/>
        </w:trPr>
        <w:tc>
          <w:tcPr>
            <w:tcW w:w="4181" w:type="dxa"/>
          </w:tcPr>
          <w:p w:rsidR="009C0730" w:rsidRPr="000B3385" w:rsidRDefault="009C0730" w:rsidP="009C0730">
            <w:pPr>
              <w:pStyle w:val="Zwykyteks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C0730" w:rsidRPr="000B3385" w:rsidRDefault="009C0730" w:rsidP="009C0730">
            <w:pPr>
              <w:pStyle w:val="Zwykytek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385">
              <w:rPr>
                <w:rFonts w:asciiTheme="minorHAnsi" w:hAnsiTheme="minorHAnsi"/>
                <w:b/>
                <w:sz w:val="24"/>
                <w:szCs w:val="24"/>
              </w:rPr>
              <w:t>WARIANT I</w:t>
            </w:r>
          </w:p>
        </w:tc>
        <w:tc>
          <w:tcPr>
            <w:tcW w:w="2835" w:type="dxa"/>
          </w:tcPr>
          <w:p w:rsidR="009C0730" w:rsidRPr="000B3385" w:rsidRDefault="009C0730" w:rsidP="009C0730">
            <w:pPr>
              <w:pStyle w:val="Zwykytek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385">
              <w:rPr>
                <w:rFonts w:asciiTheme="minorHAnsi" w:hAnsiTheme="minorHAnsi"/>
                <w:b/>
                <w:sz w:val="24"/>
                <w:szCs w:val="24"/>
              </w:rPr>
              <w:t>WARIANT 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</w:tr>
      <w:tr w:rsidR="009C0730" w:rsidRPr="000B3385" w:rsidTr="009C0730">
        <w:trPr>
          <w:trHeight w:val="565"/>
        </w:trPr>
        <w:tc>
          <w:tcPr>
            <w:tcW w:w="4181" w:type="dxa"/>
          </w:tcPr>
          <w:p w:rsidR="009C0730" w:rsidRPr="000B3385" w:rsidRDefault="009C0730" w:rsidP="009C0730">
            <w:pPr>
              <w:pStyle w:val="Zwyky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0B3385">
              <w:rPr>
                <w:rFonts w:asciiTheme="minorHAnsi" w:hAnsiTheme="minorHAnsi"/>
                <w:b/>
                <w:sz w:val="18"/>
                <w:szCs w:val="18"/>
              </w:rPr>
              <w:t xml:space="preserve">SKŁADKA ROCZNA </w:t>
            </w:r>
          </w:p>
        </w:tc>
        <w:tc>
          <w:tcPr>
            <w:tcW w:w="2977" w:type="dxa"/>
            <w:shd w:val="clear" w:color="auto" w:fill="auto"/>
          </w:tcPr>
          <w:p w:rsidR="009C0730" w:rsidRPr="000B3385" w:rsidRDefault="008925FF" w:rsidP="009C0730">
            <w:pPr>
              <w:pStyle w:val="Zwykytek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32</w:t>
            </w:r>
            <w:r w:rsidR="009C0730" w:rsidRPr="000B3385">
              <w:rPr>
                <w:rFonts w:asciiTheme="minorHAnsi" w:hAnsiTheme="minorHAnsi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835" w:type="dxa"/>
          </w:tcPr>
          <w:p w:rsidR="009C0730" w:rsidRPr="000B3385" w:rsidRDefault="009C0730" w:rsidP="009C0730">
            <w:pPr>
              <w:pStyle w:val="Zwykytek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55</w:t>
            </w:r>
            <w:r w:rsidRPr="000B3385">
              <w:rPr>
                <w:rFonts w:asciiTheme="minorHAnsi" w:hAnsiTheme="minorHAnsi"/>
                <w:b/>
                <w:sz w:val="24"/>
                <w:szCs w:val="24"/>
              </w:rPr>
              <w:t xml:space="preserve"> zł</w:t>
            </w:r>
          </w:p>
        </w:tc>
      </w:tr>
      <w:tr w:rsidR="009C0730" w:rsidRPr="00213AE0" w:rsidTr="009C0730">
        <w:trPr>
          <w:trHeight w:val="339"/>
        </w:trPr>
        <w:tc>
          <w:tcPr>
            <w:tcW w:w="4181" w:type="dxa"/>
          </w:tcPr>
          <w:p w:rsidR="009C0730" w:rsidRPr="00213AE0" w:rsidRDefault="009C0730" w:rsidP="009C0730">
            <w:pPr>
              <w:pStyle w:val="Zwykytek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Nazwa świadczenia</w:t>
            </w:r>
          </w:p>
        </w:tc>
        <w:tc>
          <w:tcPr>
            <w:tcW w:w="2977" w:type="dxa"/>
          </w:tcPr>
          <w:p w:rsidR="009C0730" w:rsidRPr="000B3385" w:rsidRDefault="009C0730" w:rsidP="009C0730">
            <w:pPr>
              <w:pStyle w:val="Zwykytekst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C0730" w:rsidRPr="000B3385" w:rsidRDefault="009C0730" w:rsidP="009C0730">
            <w:pPr>
              <w:pStyle w:val="Zwykytekst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9C0730" w:rsidRPr="00213AE0" w:rsidTr="009C0730">
        <w:trPr>
          <w:trHeight w:val="339"/>
        </w:trPr>
        <w:tc>
          <w:tcPr>
            <w:tcW w:w="4181" w:type="dxa"/>
          </w:tcPr>
          <w:p w:rsidR="009C0730" w:rsidRPr="00213AE0" w:rsidRDefault="009C0730" w:rsidP="009C0730">
            <w:pPr>
              <w:pStyle w:val="Zwykytek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Śmierć w wyniku wypadku komunikacyjnego</w:t>
            </w:r>
          </w:p>
        </w:tc>
        <w:tc>
          <w:tcPr>
            <w:tcW w:w="2977" w:type="dxa"/>
          </w:tcPr>
          <w:p w:rsidR="009C0730" w:rsidRPr="000B3385" w:rsidRDefault="009C0730" w:rsidP="008925FF">
            <w:pPr>
              <w:pStyle w:val="Zwykytek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8925FF">
              <w:rPr>
                <w:rFonts w:asciiTheme="minorHAnsi" w:hAnsiTheme="minorHAnsi"/>
                <w:sz w:val="24"/>
                <w:szCs w:val="24"/>
              </w:rPr>
              <w:t>6</w:t>
            </w:r>
            <w:r w:rsidRPr="000B3385">
              <w:rPr>
                <w:rFonts w:asciiTheme="minorHAnsi" w:hAnsiTheme="minorHAnsi"/>
                <w:sz w:val="24"/>
                <w:szCs w:val="24"/>
              </w:rPr>
              <w:t xml:space="preserve"> 000</w:t>
            </w:r>
          </w:p>
        </w:tc>
        <w:tc>
          <w:tcPr>
            <w:tcW w:w="2835" w:type="dxa"/>
          </w:tcPr>
          <w:p w:rsidR="009C0730" w:rsidRPr="000B3385" w:rsidRDefault="009C0730" w:rsidP="009C0730">
            <w:pPr>
              <w:pStyle w:val="Zwykytek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  <w:r w:rsidRPr="000B3385">
              <w:rPr>
                <w:rFonts w:asciiTheme="minorHAnsi" w:hAnsiTheme="minorHAnsi"/>
                <w:sz w:val="24"/>
                <w:szCs w:val="24"/>
              </w:rPr>
              <w:t xml:space="preserve"> 000</w:t>
            </w:r>
          </w:p>
        </w:tc>
      </w:tr>
      <w:tr w:rsidR="009C0730" w:rsidRPr="00213AE0" w:rsidTr="009C0730">
        <w:trPr>
          <w:trHeight w:val="410"/>
        </w:trPr>
        <w:tc>
          <w:tcPr>
            <w:tcW w:w="4181" w:type="dxa"/>
          </w:tcPr>
          <w:p w:rsidR="009C0730" w:rsidRPr="00213AE0" w:rsidRDefault="009C0730" w:rsidP="009C07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Śmieć w następstwie nieszczęśliwego wypadku , w wyniku zawału serca lub udaru mózgu</w:t>
            </w:r>
          </w:p>
        </w:tc>
        <w:tc>
          <w:tcPr>
            <w:tcW w:w="2977" w:type="dxa"/>
          </w:tcPr>
          <w:p w:rsidR="009C0730" w:rsidRPr="000B3385" w:rsidRDefault="009C0730" w:rsidP="008925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8925FF">
              <w:rPr>
                <w:rFonts w:asciiTheme="minorHAnsi" w:hAnsiTheme="minorHAnsi"/>
                <w:sz w:val="24"/>
                <w:szCs w:val="24"/>
              </w:rPr>
              <w:t>2</w:t>
            </w:r>
            <w:r w:rsidRPr="000B3385">
              <w:rPr>
                <w:rFonts w:asciiTheme="minorHAnsi" w:hAnsiTheme="minorHAnsi"/>
                <w:sz w:val="24"/>
                <w:szCs w:val="24"/>
              </w:rPr>
              <w:t xml:space="preserve"> 000</w:t>
            </w:r>
          </w:p>
        </w:tc>
        <w:tc>
          <w:tcPr>
            <w:tcW w:w="2835" w:type="dxa"/>
          </w:tcPr>
          <w:p w:rsidR="009C0730" w:rsidRPr="000B3385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Pr="000B3385">
              <w:rPr>
                <w:rFonts w:asciiTheme="minorHAnsi" w:hAnsiTheme="minorHAnsi"/>
                <w:sz w:val="24"/>
                <w:szCs w:val="24"/>
              </w:rPr>
              <w:t xml:space="preserve"> 000</w:t>
            </w:r>
          </w:p>
        </w:tc>
      </w:tr>
      <w:tr w:rsidR="009C0730" w:rsidRPr="00213AE0" w:rsidTr="009C0730">
        <w:trPr>
          <w:trHeight w:val="468"/>
        </w:trPr>
        <w:tc>
          <w:tcPr>
            <w:tcW w:w="4181" w:type="dxa"/>
          </w:tcPr>
          <w:p w:rsidR="009C0730" w:rsidRDefault="009C0730" w:rsidP="009C07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Uszczerbek na zdrowiu lub uszkodzenie ciała w NNW 100% SU </w:t>
            </w:r>
          </w:p>
          <w:p w:rsidR="009C0730" w:rsidRDefault="009C0730" w:rsidP="009C07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Stawka za 1% SU</w:t>
            </w:r>
          </w:p>
          <w:p w:rsidR="009C0730" w:rsidRDefault="009C0730" w:rsidP="009C07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 tym m.in.: </w:t>
            </w:r>
          </w:p>
          <w:p w:rsidR="009C0730" w:rsidRDefault="009C0730" w:rsidP="009C073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</w:t>
            </w:r>
            <w:r w:rsidRPr="00D955ED">
              <w:rPr>
                <w:rFonts w:asciiTheme="minorHAnsi" w:hAnsiTheme="minorHAnsi"/>
                <w:sz w:val="16"/>
                <w:szCs w:val="16"/>
              </w:rPr>
              <w:t>- rany skóry , oparzenia , odmrożenia</w:t>
            </w:r>
          </w:p>
          <w:p w:rsidR="009C0730" w:rsidRDefault="009C0730" w:rsidP="009C073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- złamania , zwichnięcia ,skręcenia</w:t>
            </w:r>
          </w:p>
          <w:p w:rsidR="009C0730" w:rsidRDefault="009C0730" w:rsidP="009C073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- wstrząśnienie mózgu</w:t>
            </w:r>
          </w:p>
          <w:p w:rsidR="009C0730" w:rsidRDefault="009C0730" w:rsidP="009C073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- uszkodzenia narządu słuchu i wzroku</w:t>
            </w:r>
          </w:p>
          <w:p w:rsidR="009C0730" w:rsidRDefault="009C0730" w:rsidP="009C073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- utrata zębów stałych </w:t>
            </w:r>
          </w:p>
          <w:p w:rsidR="009C0730" w:rsidRPr="00916F79" w:rsidRDefault="009C0730" w:rsidP="009C073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9C0730" w:rsidRPr="000B3385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8925FF">
              <w:rPr>
                <w:rFonts w:asciiTheme="minorHAnsi" w:hAnsiTheme="minorHAnsi"/>
                <w:sz w:val="24"/>
                <w:szCs w:val="24"/>
              </w:rPr>
              <w:t>2</w:t>
            </w:r>
            <w:r w:rsidRPr="000B3385">
              <w:rPr>
                <w:rFonts w:asciiTheme="minorHAnsi" w:hAnsiTheme="minorHAnsi"/>
                <w:sz w:val="24"/>
                <w:szCs w:val="24"/>
              </w:rPr>
              <w:t> 000</w:t>
            </w:r>
          </w:p>
          <w:p w:rsidR="009C0730" w:rsidRPr="000B3385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C0730" w:rsidRPr="000B3385" w:rsidRDefault="009C0730" w:rsidP="008925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8925FF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C0730" w:rsidRPr="000B3385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Pr="000B3385">
              <w:rPr>
                <w:rFonts w:asciiTheme="minorHAnsi" w:hAnsiTheme="minorHAnsi"/>
                <w:sz w:val="24"/>
                <w:szCs w:val="24"/>
              </w:rPr>
              <w:t> 000</w:t>
            </w:r>
          </w:p>
          <w:p w:rsidR="009C0730" w:rsidRPr="000B3385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C0730" w:rsidRPr="000B3385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</w:tr>
      <w:tr w:rsidR="009C0730" w:rsidRPr="00213AE0" w:rsidTr="009C0730">
        <w:trPr>
          <w:trHeight w:val="359"/>
        </w:trPr>
        <w:tc>
          <w:tcPr>
            <w:tcW w:w="4181" w:type="dxa"/>
          </w:tcPr>
          <w:p w:rsidR="009C0730" w:rsidRPr="00213AE0" w:rsidRDefault="009C0730" w:rsidP="009C07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Pobyt Ubezpieczonego w szpitalu w NNW (maksymalnie do 180 dni, płatne od pierwszego dnia pobytu)</w:t>
            </w:r>
          </w:p>
        </w:tc>
        <w:tc>
          <w:tcPr>
            <w:tcW w:w="2977" w:type="dxa"/>
          </w:tcPr>
          <w:p w:rsidR="009C0730" w:rsidRPr="000B3385" w:rsidRDefault="008925FF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9C0730" w:rsidRPr="000B3385">
              <w:rPr>
                <w:rFonts w:asciiTheme="minorHAnsi" w:hAnsiTheme="minorHAnsi"/>
                <w:sz w:val="24"/>
                <w:szCs w:val="24"/>
              </w:rPr>
              <w:t>0/DZIEŃ/</w:t>
            </w:r>
          </w:p>
          <w:p w:rsidR="009C0730" w:rsidRPr="000B3385" w:rsidRDefault="009C0730" w:rsidP="008925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385">
              <w:rPr>
                <w:rFonts w:asciiTheme="minorHAnsi" w:hAnsiTheme="minorHAnsi"/>
                <w:sz w:val="24"/>
                <w:szCs w:val="24"/>
              </w:rPr>
              <w:t xml:space="preserve">SU </w:t>
            </w:r>
            <w:r w:rsidR="008925FF">
              <w:rPr>
                <w:rFonts w:asciiTheme="minorHAnsi" w:hAnsiTheme="minorHAnsi"/>
                <w:sz w:val="24"/>
                <w:szCs w:val="24"/>
              </w:rPr>
              <w:t>3 6</w:t>
            </w:r>
            <w:r w:rsidRPr="000B3385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9C0730" w:rsidRPr="000B3385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385">
              <w:rPr>
                <w:rFonts w:asciiTheme="minorHAnsi" w:hAnsiTheme="minorHAnsi"/>
                <w:sz w:val="24"/>
                <w:szCs w:val="24"/>
              </w:rPr>
              <w:t>30/DZIEŃ/</w:t>
            </w:r>
          </w:p>
          <w:p w:rsidR="009C0730" w:rsidRPr="000B3385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385">
              <w:rPr>
                <w:rFonts w:asciiTheme="minorHAnsi" w:hAnsiTheme="minorHAnsi"/>
                <w:sz w:val="24"/>
                <w:szCs w:val="24"/>
              </w:rPr>
              <w:t>SU 5 400</w:t>
            </w:r>
          </w:p>
        </w:tc>
      </w:tr>
      <w:tr w:rsidR="009C0730" w:rsidRPr="00213AE0" w:rsidTr="009C0730">
        <w:trPr>
          <w:trHeight w:val="359"/>
        </w:trPr>
        <w:tc>
          <w:tcPr>
            <w:tcW w:w="4181" w:type="dxa"/>
          </w:tcPr>
          <w:p w:rsidR="009C0730" w:rsidRDefault="009C0730" w:rsidP="009C07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Pobyt Ubezpieczonego w szpitalu w celu leczenia  choroby (jednorazowa wypłata świadczenia w przypadku pobytu w szpitalu trwającego minimum 5 dni , maksymalnie 2 świadczenia rocznie)</w:t>
            </w:r>
          </w:p>
        </w:tc>
        <w:tc>
          <w:tcPr>
            <w:tcW w:w="2977" w:type="dxa"/>
          </w:tcPr>
          <w:p w:rsidR="009C0730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</w:t>
            </w:r>
          </w:p>
          <w:p w:rsidR="009C0730" w:rsidRPr="000B3385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730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300</w:t>
            </w:r>
          </w:p>
          <w:p w:rsidR="009C0730" w:rsidRPr="000B3385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0730" w:rsidRPr="00213AE0" w:rsidTr="009C0730">
        <w:trPr>
          <w:trHeight w:val="359"/>
        </w:trPr>
        <w:tc>
          <w:tcPr>
            <w:tcW w:w="4181" w:type="dxa"/>
          </w:tcPr>
          <w:p w:rsidR="009C0730" w:rsidRPr="00213AE0" w:rsidRDefault="009C0730" w:rsidP="009C073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916F79">
              <w:rPr>
                <w:rFonts w:asciiTheme="minorHAnsi" w:hAnsiTheme="minorHAnsi"/>
                <w:sz w:val="18"/>
                <w:szCs w:val="18"/>
              </w:rPr>
              <w:t>Zwro</w:t>
            </w: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916F79">
              <w:rPr>
                <w:rFonts w:asciiTheme="minorHAnsi" w:hAnsiTheme="minorHAnsi"/>
                <w:sz w:val="18"/>
                <w:szCs w:val="18"/>
              </w:rPr>
              <w:t xml:space="preserve"> kosztów nabycia lub naprawy środków </w:t>
            </w:r>
            <w:r>
              <w:rPr>
                <w:rFonts w:asciiTheme="minorHAnsi" w:hAnsiTheme="minorHAnsi"/>
                <w:sz w:val="18"/>
                <w:szCs w:val="18"/>
              </w:rPr>
              <w:t>pomocniczych NNW</w:t>
            </w:r>
          </w:p>
        </w:tc>
        <w:tc>
          <w:tcPr>
            <w:tcW w:w="2977" w:type="dxa"/>
          </w:tcPr>
          <w:p w:rsidR="009C0730" w:rsidRPr="000B3385" w:rsidRDefault="008925FF" w:rsidP="008925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1 2</w:t>
            </w:r>
            <w:r w:rsidR="009C0730" w:rsidRPr="000B3385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9C0730" w:rsidRPr="000B3385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2 5</w:t>
            </w:r>
            <w:r w:rsidRPr="000B3385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</w:tr>
      <w:tr w:rsidR="009C0730" w:rsidRPr="00213AE0" w:rsidTr="009C0730">
        <w:trPr>
          <w:trHeight w:val="359"/>
        </w:trPr>
        <w:tc>
          <w:tcPr>
            <w:tcW w:w="4181" w:type="dxa"/>
          </w:tcPr>
          <w:p w:rsidR="009C0730" w:rsidRDefault="009C0730" w:rsidP="009C07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Zwrot kosztów leczenia i rehabilitacji w NNW </w:t>
            </w:r>
          </w:p>
          <w:p w:rsidR="009C0730" w:rsidRPr="00213AE0" w:rsidRDefault="009C0730" w:rsidP="009C07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Rehabilitacja estetyczna w tym odbudowa zębów stałych</w:t>
            </w:r>
          </w:p>
        </w:tc>
        <w:tc>
          <w:tcPr>
            <w:tcW w:w="2977" w:type="dxa"/>
          </w:tcPr>
          <w:p w:rsidR="009C0730" w:rsidRPr="000B3385" w:rsidRDefault="009C0730" w:rsidP="008925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="008925FF">
              <w:rPr>
                <w:rFonts w:asciiTheme="minorHAnsi" w:hAnsiTheme="minorHAnsi"/>
                <w:sz w:val="24"/>
                <w:szCs w:val="24"/>
              </w:rPr>
              <w:t>2</w:t>
            </w:r>
            <w:r w:rsidRPr="000B3385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9C0730" w:rsidRPr="000B3385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2 0</w:t>
            </w:r>
            <w:r w:rsidRPr="000B3385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</w:tr>
      <w:tr w:rsidR="009C0730" w:rsidRPr="00213AE0" w:rsidTr="009C0730">
        <w:trPr>
          <w:trHeight w:val="359"/>
        </w:trPr>
        <w:tc>
          <w:tcPr>
            <w:tcW w:w="4181" w:type="dxa"/>
          </w:tcPr>
          <w:p w:rsidR="009C0730" w:rsidRPr="00213AE0" w:rsidRDefault="009C0730" w:rsidP="009C07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Wystąpienie poważnego zachorowania u Ubezpieczonego</w:t>
            </w:r>
            <w:r w:rsidR="00CE26C1">
              <w:rPr>
                <w:rFonts w:asciiTheme="minorHAnsi" w:hAnsiTheme="minorHAnsi"/>
                <w:sz w:val="18"/>
                <w:szCs w:val="18"/>
              </w:rPr>
              <w:t xml:space="preserve"> wg OWU na </w:t>
            </w:r>
            <w:hyperlink r:id="rId8" w:history="1">
              <w:r w:rsidR="00CE26C1" w:rsidRPr="006E3318">
                <w:rPr>
                  <w:rStyle w:val="Hipercze"/>
                  <w:rFonts w:asciiTheme="minorHAnsi" w:hAnsiTheme="minorHAnsi"/>
                  <w:sz w:val="18"/>
                  <w:szCs w:val="18"/>
                </w:rPr>
                <w:t>www.axa.pl</w:t>
              </w:r>
            </w:hyperlink>
          </w:p>
        </w:tc>
        <w:tc>
          <w:tcPr>
            <w:tcW w:w="2977" w:type="dxa"/>
          </w:tcPr>
          <w:p w:rsidR="009C0730" w:rsidRPr="000B3385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385">
              <w:rPr>
                <w:rFonts w:asciiTheme="minorHAnsi" w:hAnsiTheme="minorHAnsi"/>
                <w:sz w:val="24"/>
                <w:szCs w:val="24"/>
              </w:rPr>
              <w:t>1 000</w:t>
            </w:r>
          </w:p>
        </w:tc>
        <w:tc>
          <w:tcPr>
            <w:tcW w:w="2835" w:type="dxa"/>
          </w:tcPr>
          <w:p w:rsidR="009C0730" w:rsidRPr="000B3385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385">
              <w:rPr>
                <w:rFonts w:asciiTheme="minorHAnsi" w:hAnsiTheme="minorHAnsi"/>
                <w:sz w:val="24"/>
                <w:szCs w:val="24"/>
              </w:rPr>
              <w:t>1 000</w:t>
            </w:r>
          </w:p>
        </w:tc>
      </w:tr>
      <w:tr w:rsidR="009C0730" w:rsidRPr="00213AE0" w:rsidTr="009C0730">
        <w:trPr>
          <w:trHeight w:val="359"/>
        </w:trPr>
        <w:tc>
          <w:tcPr>
            <w:tcW w:w="4181" w:type="dxa"/>
          </w:tcPr>
          <w:p w:rsidR="009C0730" w:rsidRPr="00213AE0" w:rsidRDefault="009C0730" w:rsidP="009C07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Śmieć rodzica lub opiekuna prawnego w NNW</w:t>
            </w:r>
          </w:p>
        </w:tc>
        <w:tc>
          <w:tcPr>
            <w:tcW w:w="2977" w:type="dxa"/>
          </w:tcPr>
          <w:p w:rsidR="009C0730" w:rsidRPr="000B3385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385">
              <w:rPr>
                <w:rFonts w:asciiTheme="minorHAnsi" w:hAnsiTheme="minorHAnsi"/>
                <w:sz w:val="24"/>
                <w:szCs w:val="24"/>
              </w:rPr>
              <w:t>2 000</w:t>
            </w:r>
          </w:p>
        </w:tc>
        <w:tc>
          <w:tcPr>
            <w:tcW w:w="2835" w:type="dxa"/>
          </w:tcPr>
          <w:p w:rsidR="009C0730" w:rsidRPr="000B3385" w:rsidRDefault="009C0730" w:rsidP="009C07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385">
              <w:rPr>
                <w:rFonts w:asciiTheme="minorHAnsi" w:hAnsiTheme="minorHAnsi"/>
                <w:sz w:val="24"/>
                <w:szCs w:val="24"/>
              </w:rPr>
              <w:t>2 000</w:t>
            </w:r>
          </w:p>
        </w:tc>
      </w:tr>
    </w:tbl>
    <w:p w:rsidR="008925FF" w:rsidRDefault="008925FF" w:rsidP="000A394E">
      <w:pPr>
        <w:rPr>
          <w:rFonts w:asciiTheme="minorHAnsi" w:hAnsiTheme="minorHAnsi"/>
          <w:sz w:val="18"/>
          <w:szCs w:val="18"/>
        </w:rPr>
      </w:pPr>
    </w:p>
    <w:p w:rsidR="00CF6949" w:rsidRDefault="000B3385" w:rsidP="000A394E">
      <w:pPr>
        <w:rPr>
          <w:rFonts w:asciiTheme="minorHAnsi" w:hAnsiTheme="minorHAnsi"/>
          <w:sz w:val="18"/>
          <w:szCs w:val="18"/>
        </w:rPr>
      </w:pPr>
      <w:r w:rsidRPr="00CF6949">
        <w:rPr>
          <w:rFonts w:asciiTheme="minorHAnsi" w:hAnsiTheme="minorHAnsi"/>
          <w:sz w:val="18"/>
          <w:szCs w:val="18"/>
        </w:rPr>
        <w:t xml:space="preserve">*SPORT - więcej niż standard - </w:t>
      </w:r>
      <w:r w:rsidR="00121348" w:rsidRPr="00CF6949">
        <w:rPr>
          <w:rFonts w:asciiTheme="minorHAnsi" w:hAnsiTheme="minorHAnsi"/>
          <w:sz w:val="18"/>
          <w:szCs w:val="18"/>
        </w:rPr>
        <w:t xml:space="preserve">wyczynowe uprawianie sportu we wszystkich </w:t>
      </w:r>
      <w:r w:rsidRPr="00CF6949">
        <w:rPr>
          <w:rFonts w:asciiTheme="minorHAnsi" w:hAnsiTheme="minorHAnsi"/>
          <w:sz w:val="18"/>
          <w:szCs w:val="18"/>
        </w:rPr>
        <w:t>wariantach (</w:t>
      </w:r>
      <w:r w:rsidR="00121348" w:rsidRPr="00CF6949">
        <w:rPr>
          <w:rFonts w:asciiTheme="minorHAnsi" w:hAnsiTheme="minorHAnsi"/>
          <w:sz w:val="18"/>
          <w:szCs w:val="18"/>
        </w:rPr>
        <w:t>zarówno zajęcia szkolne jak i pozaszkolne oraz w życiu prywatnym , m.in. piłka nożna , sporty walki, łyżwiarstwo, jazda konna, lekkoatletyka , pływanie)</w:t>
      </w:r>
      <w:r w:rsidRPr="00CF6949">
        <w:rPr>
          <w:rFonts w:asciiTheme="minorHAnsi" w:hAnsiTheme="minorHAnsi"/>
          <w:sz w:val="18"/>
          <w:szCs w:val="18"/>
        </w:rPr>
        <w:t>. Ubezpieczenie jest obejmuje zarówno treningi (w tym wyczynowe uprawianie sportu) i jak tez udział w zawodach</w:t>
      </w:r>
    </w:p>
    <w:p w:rsidR="00121348" w:rsidRPr="00CF6949" w:rsidRDefault="00121348" w:rsidP="000A394E">
      <w:pPr>
        <w:rPr>
          <w:rFonts w:asciiTheme="minorHAnsi" w:hAnsiTheme="minorHAnsi"/>
          <w:sz w:val="18"/>
          <w:szCs w:val="18"/>
        </w:rPr>
      </w:pPr>
      <w:r w:rsidRPr="00CF6949">
        <w:rPr>
          <w:rFonts w:asciiTheme="minorHAnsi" w:hAnsiTheme="minorHAnsi"/>
          <w:sz w:val="18"/>
          <w:szCs w:val="18"/>
        </w:rPr>
        <w:t xml:space="preserve">*Ochrona ubezpieczeniowa działa na cały rok i obejmuje następstwa nieszczęśliwych wypadków mających miejsce 24h/ na dobę na całym świecie </w:t>
      </w:r>
    </w:p>
    <w:sectPr w:rsidR="00121348" w:rsidRPr="00CF6949" w:rsidSect="00BC35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" w:right="1417" w:bottom="1417" w:left="1417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04" w:rsidRDefault="00164E04" w:rsidP="00B35752">
      <w:r>
        <w:separator/>
      </w:r>
    </w:p>
  </w:endnote>
  <w:endnote w:type="continuationSeparator" w:id="0">
    <w:p w:rsidR="00164E04" w:rsidRDefault="00164E04" w:rsidP="00B3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B" w:rsidRDefault="00BC35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B" w:rsidRDefault="00BC35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B" w:rsidRDefault="00BC35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04" w:rsidRDefault="00164E04" w:rsidP="00B35752">
      <w:r>
        <w:separator/>
      </w:r>
    </w:p>
  </w:footnote>
  <w:footnote w:type="continuationSeparator" w:id="0">
    <w:p w:rsidR="00164E04" w:rsidRDefault="00164E04" w:rsidP="00B3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B" w:rsidRDefault="00BC35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52" w:rsidRDefault="00BC350B">
    <w:pPr>
      <w:pStyle w:val="Nagwek"/>
    </w:pPr>
    <w:r>
      <w:rPr>
        <w:noProof/>
      </w:rPr>
      <w:drawing>
        <wp:inline distT="0" distB="0" distL="0" distR="0" wp14:anchorId="5B6AA880" wp14:editId="25CF1D14">
          <wp:extent cx="1735894" cy="761548"/>
          <wp:effectExtent l="0" t="0" r="0" b="635"/>
          <wp:docPr id="4" name="Obraz 4" descr="Znalezione obrazy dla zapytania ax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nalezione obrazy dla zapytania ax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74" cy="76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B" w:rsidRDefault="00BC35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DCF39A6"/>
    <w:multiLevelType w:val="hybridMultilevel"/>
    <w:tmpl w:val="A15CDE76"/>
    <w:lvl w:ilvl="0" w:tplc="61F8CA4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EDFC9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05"/>
    <w:rsid w:val="000102D2"/>
    <w:rsid w:val="000736D1"/>
    <w:rsid w:val="000779AA"/>
    <w:rsid w:val="000A394E"/>
    <w:rsid w:val="000B3385"/>
    <w:rsid w:val="001032FF"/>
    <w:rsid w:val="00121348"/>
    <w:rsid w:val="001255B7"/>
    <w:rsid w:val="00135DF6"/>
    <w:rsid w:val="00164E04"/>
    <w:rsid w:val="00213AE0"/>
    <w:rsid w:val="0031247C"/>
    <w:rsid w:val="0033182A"/>
    <w:rsid w:val="005C3E60"/>
    <w:rsid w:val="005E7AED"/>
    <w:rsid w:val="00630C47"/>
    <w:rsid w:val="00636F12"/>
    <w:rsid w:val="006523BC"/>
    <w:rsid w:val="006A2D92"/>
    <w:rsid w:val="007039F6"/>
    <w:rsid w:val="00706D0D"/>
    <w:rsid w:val="007403A0"/>
    <w:rsid w:val="007430CF"/>
    <w:rsid w:val="007937F0"/>
    <w:rsid w:val="007F7AF6"/>
    <w:rsid w:val="0080745B"/>
    <w:rsid w:val="00812A10"/>
    <w:rsid w:val="00823D76"/>
    <w:rsid w:val="00841A93"/>
    <w:rsid w:val="008621E5"/>
    <w:rsid w:val="00884D9F"/>
    <w:rsid w:val="008925FF"/>
    <w:rsid w:val="008E6C87"/>
    <w:rsid w:val="00916F79"/>
    <w:rsid w:val="00991EDD"/>
    <w:rsid w:val="009C0730"/>
    <w:rsid w:val="00A54BCA"/>
    <w:rsid w:val="00A932F8"/>
    <w:rsid w:val="00AC10DC"/>
    <w:rsid w:val="00B35752"/>
    <w:rsid w:val="00BC350B"/>
    <w:rsid w:val="00C25C35"/>
    <w:rsid w:val="00C44BC0"/>
    <w:rsid w:val="00C70205"/>
    <w:rsid w:val="00CB0CD1"/>
    <w:rsid w:val="00CB4B6B"/>
    <w:rsid w:val="00CC1E03"/>
    <w:rsid w:val="00CC7BDA"/>
    <w:rsid w:val="00CE0965"/>
    <w:rsid w:val="00CE26C1"/>
    <w:rsid w:val="00CE3B4F"/>
    <w:rsid w:val="00CE594D"/>
    <w:rsid w:val="00CF6949"/>
    <w:rsid w:val="00D955ED"/>
    <w:rsid w:val="00DF70D6"/>
    <w:rsid w:val="00E3100A"/>
    <w:rsid w:val="00E7364B"/>
    <w:rsid w:val="00E82310"/>
    <w:rsid w:val="00ED7E86"/>
    <w:rsid w:val="00F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0C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430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30CF"/>
    <w:rPr>
      <w:rFonts w:ascii="Calibri" w:hAnsi="Calibri"/>
      <w:szCs w:val="21"/>
    </w:rPr>
  </w:style>
  <w:style w:type="paragraph" w:styleId="Bezodstpw">
    <w:name w:val="No Spacing"/>
    <w:uiPriority w:val="1"/>
    <w:qFormat/>
    <w:rsid w:val="00630C4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5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5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0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E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0C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430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30CF"/>
    <w:rPr>
      <w:rFonts w:ascii="Calibri" w:hAnsi="Calibri"/>
      <w:szCs w:val="21"/>
    </w:rPr>
  </w:style>
  <w:style w:type="paragraph" w:styleId="Bezodstpw">
    <w:name w:val="No Spacing"/>
    <w:uiPriority w:val="1"/>
    <w:qFormat/>
    <w:rsid w:val="00630C4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5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5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0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E2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a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13</cp:revision>
  <cp:lastPrinted>2018-08-24T11:09:00Z</cp:lastPrinted>
  <dcterms:created xsi:type="dcterms:W3CDTF">2018-08-31T11:03:00Z</dcterms:created>
  <dcterms:modified xsi:type="dcterms:W3CDTF">2018-09-05T08:39:00Z</dcterms:modified>
</cp:coreProperties>
</file>